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72038b123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93d22f95c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Glubczycka,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38a3c25f54aef" /><Relationship Type="http://schemas.openxmlformats.org/officeDocument/2006/relationships/numbering" Target="/word/numbering.xml" Id="R21c79d22c57c444a" /><Relationship Type="http://schemas.openxmlformats.org/officeDocument/2006/relationships/settings" Target="/word/settings.xml" Id="Rb97caeb81f3e4f86" /><Relationship Type="http://schemas.openxmlformats.org/officeDocument/2006/relationships/image" Target="/word/media/0bd9a4c5-3a14-499a-b78a-93871874750c.png" Id="R15e93d22f95c4342" /></Relationships>
</file>