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ec98dec8d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35ea6ec63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cda860923419b" /><Relationship Type="http://schemas.openxmlformats.org/officeDocument/2006/relationships/numbering" Target="/word/numbering.xml" Id="Rc53c8ca5ad794a78" /><Relationship Type="http://schemas.openxmlformats.org/officeDocument/2006/relationships/settings" Target="/word/settings.xml" Id="R24f30d21a70848bc" /><Relationship Type="http://schemas.openxmlformats.org/officeDocument/2006/relationships/image" Target="/word/media/ecc387ef-9c30-42ee-8fc4-e77d4e5e52df.png" Id="R2af35ea6ec634653" /></Relationships>
</file>