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89112f4fe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e596b0d6f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e5dee89f140c7" /><Relationship Type="http://schemas.openxmlformats.org/officeDocument/2006/relationships/numbering" Target="/word/numbering.xml" Id="Rf8960e68d1ea4c7e" /><Relationship Type="http://schemas.openxmlformats.org/officeDocument/2006/relationships/settings" Target="/word/settings.xml" Id="R7fcf6639c3b54ad0" /><Relationship Type="http://schemas.openxmlformats.org/officeDocument/2006/relationships/image" Target="/word/media/42cbb17c-1f75-4636-8c6e-36dc60bc8165.png" Id="Re4fe596b0d6f4db4" /></Relationships>
</file>