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cca4f23014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d7ccb03cb4c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Nowa Wies Niemczanska,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19304db92d4c85" /><Relationship Type="http://schemas.openxmlformats.org/officeDocument/2006/relationships/numbering" Target="/word/numbering.xml" Id="Rcda8f0f04ae24cf1" /><Relationship Type="http://schemas.openxmlformats.org/officeDocument/2006/relationships/settings" Target="/word/settings.xml" Id="R22b6ba5796ba4bb7" /><Relationship Type="http://schemas.openxmlformats.org/officeDocument/2006/relationships/image" Target="/word/media/7dc7a723-6efb-4181-9b9b-ffecd6555bcf.png" Id="Rfdad7ccb03cb4c23" /></Relationships>
</file>