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ed1f2d48f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c0186f12a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Notecka,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064de06a54261" /><Relationship Type="http://schemas.openxmlformats.org/officeDocument/2006/relationships/numbering" Target="/word/numbering.xml" Id="Rd1f1dad644bb49ac" /><Relationship Type="http://schemas.openxmlformats.org/officeDocument/2006/relationships/settings" Target="/word/settings.xml" Id="R101720fb607c460f" /><Relationship Type="http://schemas.openxmlformats.org/officeDocument/2006/relationships/image" Target="/word/media/510cb04c-0556-4ba5-b8bb-38cb5e5b8833.png" Id="Rb0ec0186f12a4520" /></Relationships>
</file>