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908bd9bc1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5e96b73c0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0b174578849ef" /><Relationship Type="http://schemas.openxmlformats.org/officeDocument/2006/relationships/numbering" Target="/word/numbering.xml" Id="Rb2a4cf37b7da4649" /><Relationship Type="http://schemas.openxmlformats.org/officeDocument/2006/relationships/settings" Target="/word/settings.xml" Id="R22dcdcf969ff4af1" /><Relationship Type="http://schemas.openxmlformats.org/officeDocument/2006/relationships/image" Target="/word/media/4fa9ca85-1bee-4cdd-964a-d3d458cca0b8.png" Id="R4dc5e96b73c044a8" /></Relationships>
</file>