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bcd67d053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4ea4d4a9d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Gajdzie,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c170bca214a0a" /><Relationship Type="http://schemas.openxmlformats.org/officeDocument/2006/relationships/numbering" Target="/word/numbering.xml" Id="R7fe96ca248524b87" /><Relationship Type="http://schemas.openxmlformats.org/officeDocument/2006/relationships/settings" Target="/word/settings.xml" Id="Rfa3cd7a4a7154e76" /><Relationship Type="http://schemas.openxmlformats.org/officeDocument/2006/relationships/image" Target="/word/media/6da22513-8e8f-4ca4-8703-2431d767625f.png" Id="R6304ea4d4a9d4a16" /></Relationships>
</file>