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d68bdbf2f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68a708b13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Gnatowice,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6a26c10804af6" /><Relationship Type="http://schemas.openxmlformats.org/officeDocument/2006/relationships/numbering" Target="/word/numbering.xml" Id="Rf09e2d96dab5414b" /><Relationship Type="http://schemas.openxmlformats.org/officeDocument/2006/relationships/settings" Target="/word/settings.xml" Id="R50b2548e45544329" /><Relationship Type="http://schemas.openxmlformats.org/officeDocument/2006/relationships/image" Target="/word/media/131438bd-1a81-4356-a0e4-9a635bd674a1.png" Id="Ra0668a708b1349fe" /></Relationships>
</file>