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35556fc91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66e4e22cc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Kotowice,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d49e78c194b84" /><Relationship Type="http://schemas.openxmlformats.org/officeDocument/2006/relationships/numbering" Target="/word/numbering.xml" Id="R64a8b0abf1a445f3" /><Relationship Type="http://schemas.openxmlformats.org/officeDocument/2006/relationships/settings" Target="/word/settings.xml" Id="Rcc848d69be4547f4" /><Relationship Type="http://schemas.openxmlformats.org/officeDocument/2006/relationships/image" Target="/word/media/a9f970bf-887b-4cb4-ad7d-afa25aba0bf1.png" Id="R98c66e4e22cc465c" /></Relationships>
</file>