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9f9d67fa1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4c1c4a97b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Miasteczko,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8f615cfc545ca" /><Relationship Type="http://schemas.openxmlformats.org/officeDocument/2006/relationships/numbering" Target="/word/numbering.xml" Id="R0a682f4c48134881" /><Relationship Type="http://schemas.openxmlformats.org/officeDocument/2006/relationships/settings" Target="/word/settings.xml" Id="R233ad1ee56c54bcc" /><Relationship Type="http://schemas.openxmlformats.org/officeDocument/2006/relationships/image" Target="/word/media/3f5b2b68-8d3c-4131-a998-b4c253f2acf6.png" Id="R8a54c1c4a97b4dd9" /></Relationships>
</file>