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117bd332044c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c697b4cec948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Nowe Raczki,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99a6439bd746ff" /><Relationship Type="http://schemas.openxmlformats.org/officeDocument/2006/relationships/numbering" Target="/word/numbering.xml" Id="R628afe73d8ff4344" /><Relationship Type="http://schemas.openxmlformats.org/officeDocument/2006/relationships/settings" Target="/word/settings.xml" Id="R9b8c4bad25014fa6" /><Relationship Type="http://schemas.openxmlformats.org/officeDocument/2006/relationships/image" Target="/word/media/0eea0e33-64aa-45cd-af30-921d6abe6f13.png" Id="R2cc697b4cec948d8" /></Relationships>
</file>