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a8df18835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bb4798c0e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db745a9974f8c" /><Relationship Type="http://schemas.openxmlformats.org/officeDocument/2006/relationships/numbering" Target="/word/numbering.xml" Id="R3049bdb481e941aa" /><Relationship Type="http://schemas.openxmlformats.org/officeDocument/2006/relationships/settings" Target="/word/settings.xml" Id="Rf117cd642f844dc0" /><Relationship Type="http://schemas.openxmlformats.org/officeDocument/2006/relationships/image" Target="/word/media/385fd4b2-d513-4662-9b49-5327d427c2d8.png" Id="Rfd7bb4798c0e44ec" /></Relationships>
</file>