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81279ab76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91eb25b61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a880c35dd4cfc" /><Relationship Type="http://schemas.openxmlformats.org/officeDocument/2006/relationships/numbering" Target="/word/numbering.xml" Id="R4cee40ae487c41ed" /><Relationship Type="http://schemas.openxmlformats.org/officeDocument/2006/relationships/settings" Target="/word/settings.xml" Id="R5959d52856f3494b" /><Relationship Type="http://schemas.openxmlformats.org/officeDocument/2006/relationships/image" Target="/word/media/2bb29127-655a-4703-bbc8-5c827deb55d1.png" Id="Rf9191eb25b614638" /></Relationships>
</file>