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a089d13cc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79dbe9697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Przytockie,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702758f3c4fc0" /><Relationship Type="http://schemas.openxmlformats.org/officeDocument/2006/relationships/numbering" Target="/word/numbering.xml" Id="R0d5aa2d7ef374714" /><Relationship Type="http://schemas.openxmlformats.org/officeDocument/2006/relationships/settings" Target="/word/settings.xml" Id="R8dfc02f08bd54d7c" /><Relationship Type="http://schemas.openxmlformats.org/officeDocument/2006/relationships/image" Target="/word/media/5ac43732-6603-41a6-85cd-16a20dd6f1a8.png" Id="Rd4d79dbe9697417f" /></Relationships>
</file>