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14f4034e4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825ae4234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Nowodworze,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8b04bd82c452f" /><Relationship Type="http://schemas.openxmlformats.org/officeDocument/2006/relationships/numbering" Target="/word/numbering.xml" Id="R53895b7323d4469d" /><Relationship Type="http://schemas.openxmlformats.org/officeDocument/2006/relationships/settings" Target="/word/settings.xml" Id="Ra7d47ef8cce04a98" /><Relationship Type="http://schemas.openxmlformats.org/officeDocument/2006/relationships/image" Target="/word/media/e8ca2978-b541-4ed2-871d-7f9d4384752e.png" Id="R6e0825ae42344bb4" /></Relationships>
</file>