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09873fae8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b3606c1bd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Nowogard,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30850a9014036" /><Relationship Type="http://schemas.openxmlformats.org/officeDocument/2006/relationships/numbering" Target="/word/numbering.xml" Id="R76ad2f12a8d34799" /><Relationship Type="http://schemas.openxmlformats.org/officeDocument/2006/relationships/settings" Target="/word/settings.xml" Id="Rc39e589676934a46" /><Relationship Type="http://schemas.openxmlformats.org/officeDocument/2006/relationships/image" Target="/word/media/7c7b1b16-a16b-41bc-ac25-02389d1dd25e.png" Id="R944b3606c1bd46a3" /></Relationships>
</file>