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d74009ec2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1fe6ca5a2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Noworablow,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350726c794605" /><Relationship Type="http://schemas.openxmlformats.org/officeDocument/2006/relationships/numbering" Target="/word/numbering.xml" Id="Rfadf242208a140b7" /><Relationship Type="http://schemas.openxmlformats.org/officeDocument/2006/relationships/settings" Target="/word/settings.xml" Id="Rd4c65a44a09a4559" /><Relationship Type="http://schemas.openxmlformats.org/officeDocument/2006/relationships/image" Target="/word/media/f6f4ce67-a363-4a6b-b4a4-3adf4963c07c.png" Id="Rb7d1fe6ca5a24e88" /></Relationships>
</file>