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0443638d6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cd25ab4ec444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Nowostawy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2df1daa14648a4" /><Relationship Type="http://schemas.openxmlformats.org/officeDocument/2006/relationships/numbering" Target="/word/numbering.xml" Id="Rab5644d05d3a4783" /><Relationship Type="http://schemas.openxmlformats.org/officeDocument/2006/relationships/settings" Target="/word/settings.xml" Id="R997ff5bc4f664ada" /><Relationship Type="http://schemas.openxmlformats.org/officeDocument/2006/relationships/image" Target="/word/media/b47a787e-9d13-4664-8963-54b373dd6abc.png" Id="R83cd25ab4ec4442b" /></Relationships>
</file>