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2269ebe5c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67e80289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08f2d7a914d27" /><Relationship Type="http://schemas.openxmlformats.org/officeDocument/2006/relationships/numbering" Target="/word/numbering.xml" Id="R1661bbb2e14744d2" /><Relationship Type="http://schemas.openxmlformats.org/officeDocument/2006/relationships/settings" Target="/word/settings.xml" Id="R481bc2be629f40b1" /><Relationship Type="http://schemas.openxmlformats.org/officeDocument/2006/relationships/image" Target="/word/media/87311811-cf02-4ca8-8935-c78959e5c0f5.png" Id="R063f67e802894dff" /></Relationships>
</file>