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0acb6a008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c3d2ad5e6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Bytom,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3beb7031e4a31" /><Relationship Type="http://schemas.openxmlformats.org/officeDocument/2006/relationships/numbering" Target="/word/numbering.xml" Id="R9a59e1a34acf496c" /><Relationship Type="http://schemas.openxmlformats.org/officeDocument/2006/relationships/settings" Target="/word/settings.xml" Id="Rdbba3818d7a24dad" /><Relationship Type="http://schemas.openxmlformats.org/officeDocument/2006/relationships/image" Target="/word/media/4a37ddfd-60b3-4cae-ad48-bf7b7db2dc00.png" Id="Re00c3d2ad5e643f8" /></Relationships>
</file>