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480f553f7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5afefa1a6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Gaj,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71d9ce8504fe0" /><Relationship Type="http://schemas.openxmlformats.org/officeDocument/2006/relationships/numbering" Target="/word/numbering.xml" Id="R23a2e3e75cb0444f" /><Relationship Type="http://schemas.openxmlformats.org/officeDocument/2006/relationships/settings" Target="/word/settings.xml" Id="R6ed5931b089d46b6" /><Relationship Type="http://schemas.openxmlformats.org/officeDocument/2006/relationships/image" Target="/word/media/2e715d5b-229f-41ef-85e4-8b498f3d55ff.png" Id="R6cb5afefa1a649a1" /></Relationships>
</file>