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d3e5394ff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d9774e1c7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Garbow,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6ed2be7d04fc2" /><Relationship Type="http://schemas.openxmlformats.org/officeDocument/2006/relationships/numbering" Target="/word/numbering.xml" Id="Rf6524da3b3764bb1" /><Relationship Type="http://schemas.openxmlformats.org/officeDocument/2006/relationships/settings" Target="/word/settings.xml" Id="Re80f033d76a74974" /><Relationship Type="http://schemas.openxmlformats.org/officeDocument/2006/relationships/image" Target="/word/media/494aeec6-00bb-443b-a733-b3d2e665af38.png" Id="R8fed9774e1c74450" /></Relationships>
</file>