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a35a6e60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d3354cae6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ab7d5b85e4076" /><Relationship Type="http://schemas.openxmlformats.org/officeDocument/2006/relationships/numbering" Target="/word/numbering.xml" Id="Rfe1a323f6fc64407" /><Relationship Type="http://schemas.openxmlformats.org/officeDocument/2006/relationships/settings" Target="/word/settings.xml" Id="Re8883c5c64e94142" /><Relationship Type="http://schemas.openxmlformats.org/officeDocument/2006/relationships/image" Target="/word/media/45ea7b5c-f4a3-45f8-8f87-65ff4b576abf.png" Id="Rca8d3354cae64347" /></Relationships>
</file>