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77f3cef31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5b5cc4feb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Josefow,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b3a40bfdd4762" /><Relationship Type="http://schemas.openxmlformats.org/officeDocument/2006/relationships/numbering" Target="/word/numbering.xml" Id="R24ae06a40d784fe3" /><Relationship Type="http://schemas.openxmlformats.org/officeDocument/2006/relationships/settings" Target="/word/settings.xml" Id="R510a07f94b68456a" /><Relationship Type="http://schemas.openxmlformats.org/officeDocument/2006/relationships/image" Target="/word/media/38a975a5-2417-4eea-be00-70f268fa6f10.png" Id="R5ee5b5cc4feb46b6" /></Relationships>
</file>