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45836bde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53c2c40da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77e292fed42e0" /><Relationship Type="http://schemas.openxmlformats.org/officeDocument/2006/relationships/numbering" Target="/word/numbering.xml" Id="R4caa6006b9f84df6" /><Relationship Type="http://schemas.openxmlformats.org/officeDocument/2006/relationships/settings" Target="/word/settings.xml" Id="R3908df3630a046f0" /><Relationship Type="http://schemas.openxmlformats.org/officeDocument/2006/relationships/image" Target="/word/media/c6d17052-171d-42ce-ad1d-fce32d23020b.png" Id="Rb5653c2c40da4a48" /></Relationships>
</file>