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78b44b449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0612e5fd3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Lubusz,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493b55be64bae" /><Relationship Type="http://schemas.openxmlformats.org/officeDocument/2006/relationships/numbering" Target="/word/numbering.xml" Id="R3b05e9e0c5354bfc" /><Relationship Type="http://schemas.openxmlformats.org/officeDocument/2006/relationships/settings" Target="/word/settings.xml" Id="R8f9b0207bfeb43c9" /><Relationship Type="http://schemas.openxmlformats.org/officeDocument/2006/relationships/image" Target="/word/media/63ca5a60-b563-44c7-aaaa-591817434175.png" Id="R2ff0612e5fd34214" /></Relationships>
</file>