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1fbd97643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8626bafe8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Lukow,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f99eb870b4d1d" /><Relationship Type="http://schemas.openxmlformats.org/officeDocument/2006/relationships/numbering" Target="/word/numbering.xml" Id="Rcb75c56486464f79" /><Relationship Type="http://schemas.openxmlformats.org/officeDocument/2006/relationships/settings" Target="/word/settings.xml" Id="R6acd2edfecd1448b" /><Relationship Type="http://schemas.openxmlformats.org/officeDocument/2006/relationships/image" Target="/word/media/6b7402c2-cce7-4a64-b16d-7a83fdef3efa.png" Id="Ra608626bafe84580" /></Relationships>
</file>