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da486a01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f747de567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9ba7167ab406a" /><Relationship Type="http://schemas.openxmlformats.org/officeDocument/2006/relationships/numbering" Target="/word/numbering.xml" Id="R18e50387ae9e407e" /><Relationship Type="http://schemas.openxmlformats.org/officeDocument/2006/relationships/settings" Target="/word/settings.xml" Id="R65b137fb9a104981" /><Relationship Type="http://schemas.openxmlformats.org/officeDocument/2006/relationships/image" Target="/word/media/39e27c32-070c-439c-a434-dbf8d0a208ca.png" Id="R8f5f747de5674f00" /></Relationships>
</file>