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0840e56e5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49e01d1fe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Nubela,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a738c2f6a4bf9" /><Relationship Type="http://schemas.openxmlformats.org/officeDocument/2006/relationships/numbering" Target="/word/numbering.xml" Id="R43de02012ebf4b1d" /><Relationship Type="http://schemas.openxmlformats.org/officeDocument/2006/relationships/settings" Target="/word/settings.xml" Id="Rf4209d38ee4847e6" /><Relationship Type="http://schemas.openxmlformats.org/officeDocument/2006/relationships/image" Target="/word/media/d95eaea8-651e-4254-aa3c-7d13daeb5916.png" Id="R81049e01d1fe4477" /></Relationships>
</file>