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831aab56c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eb2d855ae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30fd4e62f4c30" /><Relationship Type="http://schemas.openxmlformats.org/officeDocument/2006/relationships/numbering" Target="/word/numbering.xml" Id="R28b0b47544a44d43" /><Relationship Type="http://schemas.openxmlformats.org/officeDocument/2006/relationships/settings" Target="/word/settings.xml" Id="R6e6383a0e79c4779" /><Relationship Type="http://schemas.openxmlformats.org/officeDocument/2006/relationships/image" Target="/word/media/80609bb7-0c28-493f-859a-f19af5b5c593.png" Id="R7a5eb2d855ae4319" /></Relationships>
</file>