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45ce6f263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fcbf14e5d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7e445d3134e79" /><Relationship Type="http://schemas.openxmlformats.org/officeDocument/2006/relationships/numbering" Target="/word/numbering.xml" Id="R820d9de5076746de" /><Relationship Type="http://schemas.openxmlformats.org/officeDocument/2006/relationships/settings" Target="/word/settings.xml" Id="R6e3ea8123ad34501" /><Relationship Type="http://schemas.openxmlformats.org/officeDocument/2006/relationships/image" Target="/word/media/351bc9be-9fbc-476f-8f54-26a55a753364.png" Id="R5f4fcbf14e5d4d61" /></Relationships>
</file>