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1e3109604942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cbd7d20adc4d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Obidowa,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42a77e55f04028" /><Relationship Type="http://schemas.openxmlformats.org/officeDocument/2006/relationships/numbering" Target="/word/numbering.xml" Id="R69ac54d1d703456e" /><Relationship Type="http://schemas.openxmlformats.org/officeDocument/2006/relationships/settings" Target="/word/settings.xml" Id="Rf5c7cbb133be48e5" /><Relationship Type="http://schemas.openxmlformats.org/officeDocument/2006/relationships/image" Target="/word/media/80984162-547d-4f25-a97d-73a7db9a4a84.png" Id="R41cbd7d20adc4d12" /></Relationships>
</file>