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bf2c48da7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8f6103e06b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Oblassy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9917113ed478b" /><Relationship Type="http://schemas.openxmlformats.org/officeDocument/2006/relationships/numbering" Target="/word/numbering.xml" Id="Rcb95bcbc2be04ee3" /><Relationship Type="http://schemas.openxmlformats.org/officeDocument/2006/relationships/settings" Target="/word/settings.xml" Id="R425d816379ea46ca" /><Relationship Type="http://schemas.openxmlformats.org/officeDocument/2006/relationships/image" Target="/word/media/805dac0e-938a-46b1-84d4-d27c1b0dcab7.png" Id="R758f6103e06b4557" /></Relationships>
</file>