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4be1e3e25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9ab112f09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064af17b34bd0" /><Relationship Type="http://schemas.openxmlformats.org/officeDocument/2006/relationships/numbering" Target="/word/numbering.xml" Id="R15ab3b09c4224106" /><Relationship Type="http://schemas.openxmlformats.org/officeDocument/2006/relationships/settings" Target="/word/settings.xml" Id="R09cb682b00884172" /><Relationship Type="http://schemas.openxmlformats.org/officeDocument/2006/relationships/image" Target="/word/media/3e496257-04c5-44bf-8b62-9db00e9b2cfb.png" Id="R7429ab112f09487d" /></Relationships>
</file>