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38e416294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2db3f5ce9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5673805744b7d" /><Relationship Type="http://schemas.openxmlformats.org/officeDocument/2006/relationships/numbering" Target="/word/numbering.xml" Id="Rcf30882c6eb14e3e" /><Relationship Type="http://schemas.openxmlformats.org/officeDocument/2006/relationships/settings" Target="/word/settings.xml" Id="R00f55c0aff9c44c0" /><Relationship Type="http://schemas.openxmlformats.org/officeDocument/2006/relationships/image" Target="/word/media/ce24f75a-972d-408f-965a-733b40ada785.png" Id="Rc1a2db3f5ce946af" /></Relationships>
</file>