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3c32f8821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98bc5041b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3d394a17c4d97" /><Relationship Type="http://schemas.openxmlformats.org/officeDocument/2006/relationships/numbering" Target="/word/numbering.xml" Id="R5e1c72a3487449d9" /><Relationship Type="http://schemas.openxmlformats.org/officeDocument/2006/relationships/settings" Target="/word/settings.xml" Id="Rf96121bb694c4320" /><Relationship Type="http://schemas.openxmlformats.org/officeDocument/2006/relationships/image" Target="/word/media/172caccb-68a3-457d-886c-45ab4bea8ff8.png" Id="R45e98bc5041b4774" /></Relationships>
</file>