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4b7988d19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708d7e866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799eca0c34137" /><Relationship Type="http://schemas.openxmlformats.org/officeDocument/2006/relationships/numbering" Target="/word/numbering.xml" Id="R72526f6cd3c9416d" /><Relationship Type="http://schemas.openxmlformats.org/officeDocument/2006/relationships/settings" Target="/word/settings.xml" Id="Rbbab87e3f27143cd" /><Relationship Type="http://schemas.openxmlformats.org/officeDocument/2006/relationships/image" Target="/word/media/a7172f7d-1580-4d97-82b4-763d1c78afbb.png" Id="R07e708d7e86643b5" /></Relationships>
</file>