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14409118a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3aa6724d0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Ochraniew,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d0ac57f884a80" /><Relationship Type="http://schemas.openxmlformats.org/officeDocument/2006/relationships/numbering" Target="/word/numbering.xml" Id="R55dbf21902214677" /><Relationship Type="http://schemas.openxmlformats.org/officeDocument/2006/relationships/settings" Target="/word/settings.xml" Id="R10f25b3946474bf9" /><Relationship Type="http://schemas.openxmlformats.org/officeDocument/2006/relationships/image" Target="/word/media/7a9675b8-29c4-46e9-929b-bad9621c35ef.png" Id="R6173aa6724d046c9" /></Relationships>
</file>