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1c2d043a1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22226a286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Ocwieka,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71c370d8942a4" /><Relationship Type="http://schemas.openxmlformats.org/officeDocument/2006/relationships/numbering" Target="/word/numbering.xml" Id="R0273766587de4218" /><Relationship Type="http://schemas.openxmlformats.org/officeDocument/2006/relationships/settings" Target="/word/settings.xml" Id="Rde29a1a0e38a49af" /><Relationship Type="http://schemas.openxmlformats.org/officeDocument/2006/relationships/image" Target="/word/media/b33e8e67-f874-443b-976d-98c31a549d3a.png" Id="R61e22226a286430b" /></Relationships>
</file>