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da837113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bb0d57b9a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Ocypel,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2fa5bbfb54951" /><Relationship Type="http://schemas.openxmlformats.org/officeDocument/2006/relationships/numbering" Target="/word/numbering.xml" Id="Ra0ffc2cd42ec4847" /><Relationship Type="http://schemas.openxmlformats.org/officeDocument/2006/relationships/settings" Target="/word/settings.xml" Id="Rdd6f8c7dd0fa4622" /><Relationship Type="http://schemas.openxmlformats.org/officeDocument/2006/relationships/image" Target="/word/media/b21f728e-f1cb-4e89-b9f8-5d35e91b2aa5.png" Id="R607bb0d57b9a45b0" /></Relationships>
</file>