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d9955ac33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8cc6cae0c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Oczczerze,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fcdd86d694095" /><Relationship Type="http://schemas.openxmlformats.org/officeDocument/2006/relationships/numbering" Target="/word/numbering.xml" Id="R4ddfe9265c7c4630" /><Relationship Type="http://schemas.openxmlformats.org/officeDocument/2006/relationships/settings" Target="/word/settings.xml" Id="R39794f53c01d44cc" /><Relationship Type="http://schemas.openxmlformats.org/officeDocument/2006/relationships/image" Target="/word/media/61f3b73b-594a-497e-bdd0-aa3c7d6e4cc7.png" Id="R7d88cc6cae0c4df3" /></Relationships>
</file>