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2dcfcecfb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706c1bfdd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Odargowo,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36993add94c61" /><Relationship Type="http://schemas.openxmlformats.org/officeDocument/2006/relationships/numbering" Target="/word/numbering.xml" Id="R9b42eb88286c40de" /><Relationship Type="http://schemas.openxmlformats.org/officeDocument/2006/relationships/settings" Target="/word/settings.xml" Id="R3ad10f03f9074eb9" /><Relationship Type="http://schemas.openxmlformats.org/officeDocument/2006/relationships/image" Target="/word/media/5c8b772e-9ff2-483d-bb64-dd18eba7983e.png" Id="Ra9c706c1bfdd48a6" /></Relationships>
</file>