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559f2836c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6922716b5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fdc56b3fc44d0" /><Relationship Type="http://schemas.openxmlformats.org/officeDocument/2006/relationships/numbering" Target="/word/numbering.xml" Id="R754b310a73cb4ed8" /><Relationship Type="http://schemas.openxmlformats.org/officeDocument/2006/relationships/settings" Target="/word/settings.xml" Id="R799845c107904249" /><Relationship Type="http://schemas.openxmlformats.org/officeDocument/2006/relationships/image" Target="/word/media/421b153a-2166-4b38-843f-ab12fd7691ab.png" Id="Re826922716b5408f" /></Relationships>
</file>