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df7a4c1d84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43c8b8edfb41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Odnoga Sacharki,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0e02f28a424ca4" /><Relationship Type="http://schemas.openxmlformats.org/officeDocument/2006/relationships/numbering" Target="/word/numbering.xml" Id="R84c6db1624cf4a77" /><Relationship Type="http://schemas.openxmlformats.org/officeDocument/2006/relationships/settings" Target="/word/settings.xml" Id="R146ffd7e8e444cab" /><Relationship Type="http://schemas.openxmlformats.org/officeDocument/2006/relationships/image" Target="/word/media/39e79ef8-ec91-4e5e-af61-dd277d56cf13.png" Id="Re843c8b8edfb411f" /></Relationships>
</file>