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2724c9480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6f88fb330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032b6d3b846a2" /><Relationship Type="http://schemas.openxmlformats.org/officeDocument/2006/relationships/numbering" Target="/word/numbering.xml" Id="Rc2caa89bcc5c4166" /><Relationship Type="http://schemas.openxmlformats.org/officeDocument/2006/relationships/settings" Target="/word/settings.xml" Id="R6a29290437be4707" /><Relationship Type="http://schemas.openxmlformats.org/officeDocument/2006/relationships/image" Target="/word/media/35f14162-e4a7-4b6b-8fc3-974d09f5157d.png" Id="R9f86f88fb3304508" /></Relationships>
</file>