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cc921631d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b6c2aba8c845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Odrzykon,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980d8d1ab4752" /><Relationship Type="http://schemas.openxmlformats.org/officeDocument/2006/relationships/numbering" Target="/word/numbering.xml" Id="Rd3f38a08e581404d" /><Relationship Type="http://schemas.openxmlformats.org/officeDocument/2006/relationships/settings" Target="/word/settings.xml" Id="R45fa3b7e48e24970" /><Relationship Type="http://schemas.openxmlformats.org/officeDocument/2006/relationships/image" Target="/word/media/062d726d-fdcb-4def-9498-459e1303e201.png" Id="R9bb6c2aba8c845a3" /></Relationships>
</file>