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dd7b9053d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f92c1897c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Odrzyszowice,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e6f71c58f4fd7" /><Relationship Type="http://schemas.openxmlformats.org/officeDocument/2006/relationships/numbering" Target="/word/numbering.xml" Id="R8c37138900e74e22" /><Relationship Type="http://schemas.openxmlformats.org/officeDocument/2006/relationships/settings" Target="/word/settings.xml" Id="R80285b59d87e45ba" /><Relationship Type="http://schemas.openxmlformats.org/officeDocument/2006/relationships/image" Target="/word/media/30b7af06-089c-4310-b37e-59a9d928df3e.png" Id="Re19f92c1897c4a7b" /></Relationships>
</file>