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59e6fceec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164cd9862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64ea642814ade" /><Relationship Type="http://schemas.openxmlformats.org/officeDocument/2006/relationships/numbering" Target="/word/numbering.xml" Id="R56aee3dd189e496c" /><Relationship Type="http://schemas.openxmlformats.org/officeDocument/2006/relationships/settings" Target="/word/settings.xml" Id="R1b17c704f0e44147" /><Relationship Type="http://schemas.openxmlformats.org/officeDocument/2006/relationships/image" Target="/word/media/37ff4a91-a3d1-4783-bd76-2f7de236672f.png" Id="R341164cd98624c12" /></Relationships>
</file>