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a930a0cfa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cbfec6e44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Ogrodzona,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45c4f3d454638" /><Relationship Type="http://schemas.openxmlformats.org/officeDocument/2006/relationships/numbering" Target="/word/numbering.xml" Id="Rde567c8e1df14f22" /><Relationship Type="http://schemas.openxmlformats.org/officeDocument/2006/relationships/settings" Target="/word/settings.xml" Id="R2f92860ea4d84cd4" /><Relationship Type="http://schemas.openxmlformats.org/officeDocument/2006/relationships/image" Target="/word/media/79e93d94-e16e-42f7-8920-3e948c4d3560.png" Id="R6a7cbfec6e444169" /></Relationships>
</file>