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2adb2182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edd9f708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f64cc9c764d31" /><Relationship Type="http://schemas.openxmlformats.org/officeDocument/2006/relationships/numbering" Target="/word/numbering.xml" Id="R68850c6641bf4aa7" /><Relationship Type="http://schemas.openxmlformats.org/officeDocument/2006/relationships/settings" Target="/word/settings.xml" Id="R6587f5be41db4d25" /><Relationship Type="http://schemas.openxmlformats.org/officeDocument/2006/relationships/image" Target="/word/media/447de082-0378-43b7-9cb0-5a0dc3e96ae7.png" Id="R4f79edd9f7084836" /></Relationships>
</file>